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E3" w:rsidRDefault="000355E3" w:rsidP="000355E3">
      <w:pPr>
        <w:jc w:val="center"/>
        <w:rPr>
          <w:rFonts w:ascii="Arial" w:hAnsi="Arial" w:cs="Arial"/>
          <w:sz w:val="24"/>
          <w:szCs w:val="24"/>
        </w:rPr>
      </w:pPr>
      <w:r w:rsidRPr="000355E3">
        <w:rPr>
          <w:rFonts w:ascii="Arial" w:hAnsi="Arial" w:cs="Arial"/>
          <w:sz w:val="24"/>
          <w:szCs w:val="24"/>
        </w:rPr>
        <w:t>Carta de Encaminhamento</w:t>
      </w:r>
    </w:p>
    <w:p w:rsidR="000355E3" w:rsidRDefault="000355E3" w:rsidP="000355E3">
      <w:pPr>
        <w:jc w:val="center"/>
        <w:rPr>
          <w:rFonts w:ascii="Arial" w:hAnsi="Arial" w:cs="Arial"/>
          <w:sz w:val="24"/>
          <w:szCs w:val="24"/>
        </w:rPr>
      </w:pPr>
    </w:p>
    <w:p w:rsidR="000355E3" w:rsidRDefault="000355E3" w:rsidP="000355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 Editor,</w:t>
      </w:r>
    </w:p>
    <w:p w:rsidR="000355E3" w:rsidRDefault="000355E3" w:rsidP="000355E3">
      <w:pPr>
        <w:jc w:val="both"/>
        <w:rPr>
          <w:rFonts w:ascii="Arial" w:hAnsi="Arial" w:cs="Arial"/>
          <w:sz w:val="24"/>
          <w:szCs w:val="24"/>
        </w:rPr>
      </w:pPr>
    </w:p>
    <w:p w:rsidR="000355E3" w:rsidRDefault="000355E3" w:rsidP="000355E3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355E3">
        <w:rPr>
          <w:rFonts w:ascii="Arial" w:hAnsi="Arial" w:cs="Arial"/>
          <w:sz w:val="24"/>
          <w:szCs w:val="24"/>
        </w:rPr>
        <w:t>Venho através deste, encaminhar o artigo intitulado “</w:t>
      </w:r>
      <w:r w:rsidRPr="000355E3">
        <w:rPr>
          <w:rFonts w:ascii="Arial" w:hAnsi="Arial" w:cs="Arial"/>
          <w:b/>
          <w:sz w:val="24"/>
          <w:szCs w:val="24"/>
        </w:rPr>
        <w:t xml:space="preserve">Influência do teor de </w:t>
      </w:r>
      <w:proofErr w:type="spellStart"/>
      <w:r w:rsidRPr="000355E3">
        <w:rPr>
          <w:rFonts w:ascii="Arial" w:hAnsi="Arial" w:cs="Arial"/>
          <w:b/>
          <w:sz w:val="24"/>
          <w:szCs w:val="24"/>
        </w:rPr>
        <w:t>quitosana</w:t>
      </w:r>
      <w:proofErr w:type="spellEnd"/>
      <w:r w:rsidRPr="000355E3">
        <w:rPr>
          <w:rFonts w:ascii="Arial" w:hAnsi="Arial" w:cs="Arial"/>
          <w:b/>
          <w:sz w:val="24"/>
          <w:szCs w:val="24"/>
        </w:rPr>
        <w:t xml:space="preserve"> na morfologia e propriedades térmicas e mecânicas das misturas de polipropileno” </w:t>
      </w:r>
      <w:r w:rsidRPr="000355E3">
        <w:rPr>
          <w:rFonts w:ascii="Arial" w:hAnsi="Arial" w:cs="Arial"/>
          <w:sz w:val="24"/>
          <w:szCs w:val="24"/>
        </w:rPr>
        <w:t xml:space="preserve">para avaliação e publicação na </w:t>
      </w:r>
      <w:r>
        <w:rPr>
          <w:rFonts w:ascii="Arial" w:hAnsi="Arial" w:cs="Arial"/>
          <w:sz w:val="24"/>
          <w:szCs w:val="24"/>
        </w:rPr>
        <w:t>Revista REMAP”</w:t>
      </w:r>
      <w:proofErr w:type="gramEnd"/>
      <w:r>
        <w:rPr>
          <w:rFonts w:ascii="Arial" w:hAnsi="Arial" w:cs="Arial"/>
          <w:sz w:val="24"/>
          <w:szCs w:val="24"/>
        </w:rPr>
        <w:t xml:space="preserve">. Vale lembrar que o presente artigo nunca foi publicado nem estar sob avaliação em outra revista. </w:t>
      </w:r>
    </w:p>
    <w:p w:rsidR="000355E3" w:rsidRDefault="000355E3" w:rsidP="000355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355E3" w:rsidRDefault="000355E3" w:rsidP="000355E3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0355E3" w:rsidRDefault="000355E3" w:rsidP="000355E3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0355E3" w:rsidRDefault="000355E3" w:rsidP="000355E3">
      <w:pPr>
        <w:ind w:firstLine="708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Itamara</w:t>
      </w:r>
      <w:proofErr w:type="spellEnd"/>
      <w:r>
        <w:rPr>
          <w:rFonts w:ascii="Arial" w:hAnsi="Arial" w:cs="Arial"/>
          <w:sz w:val="24"/>
          <w:szCs w:val="24"/>
        </w:rPr>
        <w:t xml:space="preserve"> Farias Leite</w:t>
      </w:r>
    </w:p>
    <w:p w:rsidR="000355E3" w:rsidRPr="000355E3" w:rsidRDefault="000355E3" w:rsidP="000355E3">
      <w:pPr>
        <w:jc w:val="center"/>
        <w:rPr>
          <w:rFonts w:ascii="Arial" w:hAnsi="Arial" w:cs="Arial"/>
          <w:sz w:val="24"/>
          <w:szCs w:val="24"/>
        </w:rPr>
      </w:pPr>
    </w:p>
    <w:p w:rsidR="000355E3" w:rsidRDefault="000355E3"/>
    <w:p w:rsidR="000355E3" w:rsidRDefault="000355E3"/>
    <w:sectPr w:rsidR="00035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5E3"/>
    <w:rsid w:val="0003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55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Itamara</dc:creator>
  <cp:lastModifiedBy>Itamara</cp:lastModifiedBy>
  <cp:revision>1</cp:revision>
  <dcterms:created xsi:type="dcterms:W3CDTF">2014-04-29T21:34:00Z</dcterms:created>
  <dcterms:modified xsi:type="dcterms:W3CDTF">2014-04-29T21:42:00Z</dcterms:modified>
</cp:coreProperties>
</file>